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0CF7" w:rsidRPr="00B50E79" w:rsidRDefault="00E20CF7" w:rsidP="00116BE1">
      <w:pPr>
        <w:spacing w:after="0" w:line="240" w:lineRule="auto"/>
        <w:ind w:firstLine="4536"/>
        <w:jc w:val="center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ПРИЛОЖЕНИЕ № 4</w:t>
      </w:r>
    </w:p>
    <w:p w:rsidR="00E20CF7" w:rsidRPr="00B50E79" w:rsidRDefault="00E20CF7" w:rsidP="00116BE1">
      <w:pPr>
        <w:spacing w:after="0" w:line="240" w:lineRule="auto"/>
        <w:ind w:left="4536"/>
        <w:jc w:val="center"/>
        <w:rPr>
          <w:rFonts w:ascii="Times New Roman" w:hAnsi="Times New Roman"/>
          <w:sz w:val="28"/>
          <w:szCs w:val="28"/>
        </w:rPr>
      </w:pPr>
      <w:r w:rsidRPr="00B50E79">
        <w:rPr>
          <w:rFonts w:ascii="Times New Roman" w:hAnsi="Times New Roman"/>
          <w:sz w:val="28"/>
          <w:szCs w:val="28"/>
        </w:rPr>
        <w:t>к Порядку</w:t>
      </w:r>
      <w:r w:rsidRPr="00B50E79">
        <w:rPr>
          <w:rFonts w:ascii="Times New Roman" w:hAnsi="Times New Roman"/>
          <w:bCs/>
          <w:sz w:val="28"/>
          <w:szCs w:val="28"/>
          <w:lang w:eastAsia="ru-RU"/>
        </w:rPr>
        <w:t xml:space="preserve"> организации  и проведения открытого конкурса по </w:t>
      </w:r>
      <w:r w:rsidRPr="00B50E79">
        <w:rPr>
          <w:rStyle w:val="FontStyle64"/>
          <w:sz w:val="28"/>
          <w:szCs w:val="28"/>
        </w:rPr>
        <w:t xml:space="preserve">выбору специализированной службы по вопросам </w:t>
      </w:r>
      <w:r w:rsidRPr="00B50E79">
        <w:rPr>
          <w:rFonts w:ascii="Times New Roman" w:hAnsi="Times New Roman"/>
          <w:sz w:val="28"/>
          <w:szCs w:val="28"/>
        </w:rPr>
        <w:t xml:space="preserve">похоронного дела на территории </w:t>
      </w:r>
      <w:r w:rsidRPr="00A66B73">
        <w:rPr>
          <w:rFonts w:ascii="Times New Roman" w:hAnsi="Times New Roman"/>
          <w:sz w:val="28"/>
          <w:szCs w:val="28"/>
        </w:rPr>
        <w:t xml:space="preserve">Брюховецкого </w:t>
      </w:r>
      <w:r w:rsidRPr="00B50E79">
        <w:rPr>
          <w:rFonts w:ascii="Times New Roman" w:hAnsi="Times New Roman"/>
          <w:sz w:val="28"/>
          <w:szCs w:val="28"/>
        </w:rPr>
        <w:t>сельского поселения Брюховецкого района</w:t>
      </w:r>
    </w:p>
    <w:p w:rsidR="00E20CF7" w:rsidRPr="00B50E79" w:rsidRDefault="00E20CF7" w:rsidP="00E20CF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E20CF7" w:rsidRPr="00B50E79" w:rsidRDefault="00E20CF7" w:rsidP="00E20CF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E20CF7" w:rsidRPr="00B50E79" w:rsidRDefault="00E20CF7" w:rsidP="00E20CF7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ФОРМА СВЕДЕНИЙ  О КАЧЕСТВЕ УСЛУГ</w:t>
      </w:r>
    </w:p>
    <w:p w:rsidR="00E20CF7" w:rsidRPr="00B50E79" w:rsidRDefault="00E20CF7" w:rsidP="00E20CF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20"/>
        <w:gridCol w:w="4919"/>
      </w:tblGrid>
      <w:tr w:rsidR="00E20CF7" w:rsidRPr="00B50E79" w:rsidTr="0024754C">
        <w:trPr>
          <w:tblCellSpacing w:w="0" w:type="dxa"/>
        </w:trPr>
        <w:tc>
          <w:tcPr>
            <w:tcW w:w="4920" w:type="dxa"/>
          </w:tcPr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На бланке исходящей документации  </w:t>
            </w: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Дата, исх. номер</w:t>
            </w: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4920" w:type="dxa"/>
          </w:tcPr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</w:pP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E79">
              <w:rPr>
                <w:rFonts w:ascii="Times New Roman" w:eastAsia="Times New Roman" w:hAnsi="Times New Roman"/>
                <w:bCs/>
                <w:iCs/>
                <w:sz w:val="28"/>
                <w:szCs w:val="28"/>
                <w:lang w:eastAsia="ru-RU"/>
              </w:rPr>
              <w:t>Главе</w:t>
            </w:r>
            <w:r w:rsidRPr="00B50E7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A66B73">
              <w:rPr>
                <w:rFonts w:ascii="Times New Roman" w:hAnsi="Times New Roman"/>
                <w:sz w:val="28"/>
                <w:szCs w:val="28"/>
              </w:rPr>
              <w:t>Брюховецкого</w:t>
            </w:r>
            <w:r w:rsidRPr="00B50E79">
              <w:rPr>
                <w:rFonts w:ascii="Times New Roman" w:hAnsi="Times New Roman"/>
                <w:sz w:val="28"/>
                <w:szCs w:val="28"/>
              </w:rPr>
              <w:t xml:space="preserve"> сельского поселения Брюховецкого района</w:t>
            </w: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50E79">
              <w:rPr>
                <w:rFonts w:ascii="Times New Roman" w:hAnsi="Times New Roman"/>
                <w:sz w:val="28"/>
                <w:szCs w:val="28"/>
              </w:rPr>
              <w:t>___________________________________</w:t>
            </w: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  <w:p w:rsidR="00E20CF7" w:rsidRPr="00B50E79" w:rsidRDefault="00E20CF7" w:rsidP="0024754C">
            <w:pPr>
              <w:spacing w:after="0" w:line="240" w:lineRule="auto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</w:tbl>
    <w:p w:rsidR="00E20CF7" w:rsidRPr="00B50E79" w:rsidRDefault="00E20CF7" w:rsidP="00E20C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50E79">
        <w:rPr>
          <w:rFonts w:ascii="Times New Roman" w:hAnsi="Times New Roman"/>
          <w:b/>
          <w:sz w:val="28"/>
          <w:szCs w:val="28"/>
          <w:lang w:eastAsia="ru-RU"/>
        </w:rPr>
        <w:t>ПРЕДЛОЖЕНИЕ О КАЧЕСТВЕ УСЛУГ</w:t>
      </w:r>
    </w:p>
    <w:p w:rsidR="00E20CF7" w:rsidRPr="00B50E79" w:rsidRDefault="00E20CF7" w:rsidP="00E20CF7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E20CF7" w:rsidRPr="00B50E79" w:rsidRDefault="00E20CF7" w:rsidP="00E20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1. Изучив конкурсную документацию, в том числе условия и порядок проведения настоящего конкурса, мы __________________ (полное наименование, Ф.И.О. заявителя), в лице _____________________ (наименование должности руководителя заявителя – юридического лица, его ФИО полностью), предлагаем в случае признания нас победителями конкурса оказать услуги в соответствии с требованиями конкурсной документации на  условиях, указанных в техническом задании к договору</w:t>
      </w:r>
      <w:r w:rsidRPr="00B50E79">
        <w:rPr>
          <w:rFonts w:ascii="Times New Roman" w:hAnsi="Times New Roman"/>
          <w:sz w:val="28"/>
          <w:szCs w:val="28"/>
        </w:rPr>
        <w:t xml:space="preserve"> оказания услуг специализированной службой по вопросам похоронного дела на территории </w:t>
      </w:r>
      <w:r w:rsidRPr="00A66B73">
        <w:rPr>
          <w:rFonts w:ascii="Times New Roman" w:hAnsi="Times New Roman"/>
          <w:bCs/>
          <w:sz w:val="28"/>
          <w:szCs w:val="28"/>
        </w:rPr>
        <w:t>Брюховецкого района</w:t>
      </w:r>
      <w:r w:rsidRPr="00B50E79">
        <w:rPr>
          <w:rFonts w:ascii="Times New Roman" w:hAnsi="Times New Roman"/>
          <w:bCs/>
          <w:sz w:val="28"/>
          <w:szCs w:val="28"/>
        </w:rPr>
        <w:t xml:space="preserve"> сельского поселения Брюховецкого района</w:t>
      </w:r>
      <w:r w:rsidRPr="00B50E79">
        <w:rPr>
          <w:rFonts w:ascii="Times New Roman" w:hAnsi="Times New Roman"/>
          <w:sz w:val="28"/>
          <w:szCs w:val="28"/>
          <w:lang w:eastAsia="ru-RU"/>
        </w:rPr>
        <w:t>.</w:t>
      </w:r>
    </w:p>
    <w:p w:rsidR="00E20CF7" w:rsidRPr="00B50E79" w:rsidRDefault="00E20CF7" w:rsidP="00E20CF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B50E79">
        <w:rPr>
          <w:rFonts w:ascii="Times New Roman" w:hAnsi="Times New Roman"/>
          <w:sz w:val="28"/>
          <w:szCs w:val="28"/>
          <w:lang w:eastAsia="ru-RU"/>
        </w:rPr>
        <w:t>2. Для проведения комиссией оценки и сопоставления заявок на участие в конкурсе сообщаем следующую информацию:</w:t>
      </w:r>
    </w:p>
    <w:p w:rsidR="00E20CF7" w:rsidRPr="00B50E79" w:rsidRDefault="00E20CF7" w:rsidP="00E20CF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tbl>
      <w:tblPr>
        <w:tblW w:w="9654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45"/>
        <w:gridCol w:w="3481"/>
        <w:gridCol w:w="5528"/>
      </w:tblGrid>
      <w:tr w:rsidR="00E20CF7" w:rsidRPr="00B50E79" w:rsidTr="00603BE6">
        <w:trPr>
          <w:tblCellSpacing w:w="0" w:type="dxa"/>
        </w:trPr>
        <w:tc>
          <w:tcPr>
            <w:tcW w:w="645" w:type="dxa"/>
            <w:vAlign w:val="center"/>
          </w:tcPr>
          <w:p w:rsidR="00E20CF7" w:rsidRPr="00B50E79" w:rsidRDefault="00E20CF7" w:rsidP="00116B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B50E7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п</w:t>
            </w:r>
            <w:proofErr w:type="gramEnd"/>
            <w:r w:rsidRPr="00B50E7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3481" w:type="dxa"/>
            <w:vAlign w:val="center"/>
          </w:tcPr>
          <w:p w:rsidR="00E20CF7" w:rsidRPr="00B50E79" w:rsidRDefault="00FA0351" w:rsidP="00116B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 xml:space="preserve"> </w:t>
            </w:r>
            <w:bookmarkStart w:id="0" w:name="_GoBack"/>
            <w:bookmarkEnd w:id="0"/>
            <w:r w:rsidR="00E20CF7" w:rsidRPr="00B50E7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Наименование показателя</w:t>
            </w:r>
          </w:p>
        </w:tc>
        <w:tc>
          <w:tcPr>
            <w:tcW w:w="5528" w:type="dxa"/>
            <w:vAlign w:val="center"/>
          </w:tcPr>
          <w:p w:rsidR="00E20CF7" w:rsidRPr="00B50E79" w:rsidRDefault="00E20CF7" w:rsidP="00116B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</w:pPr>
          </w:p>
          <w:p w:rsidR="00E20CF7" w:rsidRPr="00B50E79" w:rsidRDefault="00E20CF7" w:rsidP="00116B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b/>
                <w:bCs/>
                <w:iCs/>
                <w:sz w:val="28"/>
                <w:szCs w:val="28"/>
                <w:lang w:eastAsia="ru-RU"/>
              </w:rPr>
              <w:t>Данные заявителя</w:t>
            </w:r>
          </w:p>
          <w:p w:rsidR="00E20CF7" w:rsidRPr="00B50E79" w:rsidRDefault="00E20CF7" w:rsidP="00116BE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20CF7" w:rsidRPr="00B50E79" w:rsidTr="00603BE6">
        <w:trPr>
          <w:tblCellSpacing w:w="0" w:type="dxa"/>
        </w:trPr>
        <w:tc>
          <w:tcPr>
            <w:tcW w:w="645" w:type="dxa"/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3481" w:type="dxa"/>
            <w:vAlign w:val="center"/>
          </w:tcPr>
          <w:p w:rsidR="00E20CF7" w:rsidRDefault="000216EF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216EF">
              <w:rPr>
                <w:rFonts w:ascii="Times New Roman" w:hAnsi="Times New Roman"/>
                <w:sz w:val="28"/>
                <w:szCs w:val="28"/>
              </w:rPr>
              <w:t xml:space="preserve">Наличие помещения для приема заявок </w:t>
            </w:r>
          </w:p>
          <w:p w:rsidR="00116BE1" w:rsidRPr="00B50E79" w:rsidRDefault="00116BE1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  <w:tc>
          <w:tcPr>
            <w:tcW w:w="5528" w:type="dxa"/>
            <w:vAlign w:val="center"/>
          </w:tcPr>
          <w:p w:rsidR="00B72839" w:rsidRPr="00B72839" w:rsidRDefault="00B72839" w:rsidP="00B728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7283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Предст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авить к настоящему </w:t>
            </w:r>
            <w:r w:rsidRPr="00B7283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пре</w:t>
            </w:r>
            <w:r w:rsidR="00603BE6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д</w:t>
            </w:r>
            <w:r w:rsidRPr="00B7283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ложению</w:t>
            </w: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Pr="00B7283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копию правоустанавливающего документа</w:t>
            </w:r>
          </w:p>
          <w:p w:rsidR="00B72839" w:rsidRPr="00B72839" w:rsidRDefault="00B72839" w:rsidP="00B72839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7283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на помещение или договор аренды </w:t>
            </w:r>
          </w:p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20CF7" w:rsidRPr="00B50E79" w:rsidTr="00603BE6">
        <w:trPr>
          <w:tblCellSpacing w:w="0" w:type="dxa"/>
        </w:trPr>
        <w:tc>
          <w:tcPr>
            <w:tcW w:w="645" w:type="dxa"/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3481" w:type="dxa"/>
            <w:vAlign w:val="center"/>
          </w:tcPr>
          <w:p w:rsidR="00E20CF7" w:rsidRPr="00B50E79" w:rsidRDefault="000216EF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216EF">
              <w:rPr>
                <w:rFonts w:ascii="Times New Roman" w:hAnsi="Times New Roman"/>
                <w:sz w:val="28"/>
                <w:szCs w:val="28"/>
              </w:rPr>
              <w:t xml:space="preserve">Наличие персонала для оказания услуг </w:t>
            </w:r>
          </w:p>
        </w:tc>
        <w:tc>
          <w:tcPr>
            <w:tcW w:w="5528" w:type="dxa"/>
            <w:vAlign w:val="center"/>
          </w:tcPr>
          <w:p w:rsidR="00E20CF7" w:rsidRPr="00534A0B" w:rsidRDefault="00603BE6" w:rsidP="00534A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Представить </w:t>
            </w:r>
            <w:r w:rsidR="00534A0B" w:rsidRPr="00534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копии</w:t>
            </w:r>
            <w:r w:rsidR="00534A0B" w:rsidRPr="00534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534A0B" w:rsidRPr="00534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трудовых договоров с работниками справки по форме 2 НДФЛ</w:t>
            </w:r>
          </w:p>
        </w:tc>
      </w:tr>
      <w:tr w:rsidR="00E20CF7" w:rsidRPr="00B50E79" w:rsidTr="00603BE6">
        <w:trPr>
          <w:tblCellSpacing w:w="0" w:type="dxa"/>
        </w:trPr>
        <w:tc>
          <w:tcPr>
            <w:tcW w:w="645" w:type="dxa"/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3.</w:t>
            </w:r>
          </w:p>
        </w:tc>
        <w:tc>
          <w:tcPr>
            <w:tcW w:w="3481" w:type="dxa"/>
            <w:vAlign w:val="center"/>
          </w:tcPr>
          <w:p w:rsidR="00603BE6" w:rsidRDefault="00603BE6" w:rsidP="0024754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20CF7" w:rsidRPr="00B50E79" w:rsidRDefault="000216EF" w:rsidP="0024754C">
            <w:pPr>
              <w:spacing w:after="0" w:line="240" w:lineRule="auto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216EF">
              <w:rPr>
                <w:rFonts w:ascii="Times New Roman" w:hAnsi="Times New Roman"/>
                <w:sz w:val="28"/>
                <w:szCs w:val="28"/>
              </w:rPr>
              <w:t xml:space="preserve">Наличие специализированного транспорта </w:t>
            </w:r>
          </w:p>
        </w:tc>
        <w:tc>
          <w:tcPr>
            <w:tcW w:w="5528" w:type="dxa"/>
            <w:vAlign w:val="center"/>
          </w:tcPr>
          <w:p w:rsidR="00E20CF7" w:rsidRPr="00603BE6" w:rsidRDefault="00534A0B" w:rsidP="00603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534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Представить копию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34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правоустанавливающего документа или</w:t>
            </w:r>
            <w:r w:rsidR="00603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534A0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транспорта договор аренды</w:t>
            </w:r>
          </w:p>
        </w:tc>
      </w:tr>
      <w:tr w:rsidR="00E20CF7" w:rsidRPr="00B50E79" w:rsidTr="00603BE6">
        <w:trPr>
          <w:tblCellSpacing w:w="0" w:type="dxa"/>
        </w:trPr>
        <w:tc>
          <w:tcPr>
            <w:tcW w:w="645" w:type="dxa"/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B50E7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lastRenderedPageBreak/>
              <w:t>4.</w:t>
            </w:r>
          </w:p>
        </w:tc>
        <w:tc>
          <w:tcPr>
            <w:tcW w:w="3481" w:type="dxa"/>
            <w:vAlign w:val="center"/>
          </w:tcPr>
          <w:p w:rsidR="00603BE6" w:rsidRDefault="00603BE6" w:rsidP="0024754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20CF7" w:rsidRPr="00B50E79" w:rsidRDefault="000216EF" w:rsidP="0024754C">
            <w:pPr>
              <w:spacing w:after="0" w:line="240" w:lineRule="auto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0216EF">
              <w:rPr>
                <w:rFonts w:ascii="Times New Roman" w:hAnsi="Times New Roman"/>
                <w:sz w:val="28"/>
                <w:szCs w:val="28"/>
              </w:rPr>
              <w:t>Наличие материально-технической базы для изготовления предметов похоронного ритуала, либо наличие договоров на изготовление или приобретение предметов похоронного ритуала, наличие иного транспорта для оказания дополнительных услуг</w:t>
            </w:r>
          </w:p>
        </w:tc>
        <w:tc>
          <w:tcPr>
            <w:tcW w:w="5528" w:type="dxa"/>
            <w:vAlign w:val="center"/>
          </w:tcPr>
          <w:p w:rsidR="00603BE6" w:rsidRPr="00603BE6" w:rsidRDefault="00603BE6" w:rsidP="00603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Представить копии </w:t>
            </w:r>
            <w:proofErr w:type="gramStart"/>
            <w:r w:rsidRPr="00603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соответствующих</w:t>
            </w:r>
            <w:proofErr w:type="gramEnd"/>
          </w:p>
          <w:p w:rsidR="00603BE6" w:rsidRPr="00603BE6" w:rsidRDefault="00603BE6" w:rsidP="00603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документов</w:t>
            </w:r>
          </w:p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20CF7" w:rsidRPr="00B50E79" w:rsidTr="00603BE6">
        <w:trPr>
          <w:tblCellSpacing w:w="0" w:type="dxa"/>
        </w:trPr>
        <w:tc>
          <w:tcPr>
            <w:tcW w:w="645" w:type="dxa"/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5.</w:t>
            </w:r>
          </w:p>
        </w:tc>
        <w:tc>
          <w:tcPr>
            <w:tcW w:w="3481" w:type="dxa"/>
            <w:vAlign w:val="center"/>
          </w:tcPr>
          <w:p w:rsidR="00E20CF7" w:rsidRPr="00B50E79" w:rsidRDefault="000216EF" w:rsidP="00247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216EF">
              <w:rPr>
                <w:rFonts w:ascii="Times New Roman" w:hAnsi="Times New Roman"/>
                <w:sz w:val="28"/>
                <w:szCs w:val="28"/>
              </w:rPr>
              <w:t>Предоставление дополнительных услуг</w:t>
            </w:r>
          </w:p>
        </w:tc>
        <w:tc>
          <w:tcPr>
            <w:tcW w:w="5528" w:type="dxa"/>
            <w:vAlign w:val="center"/>
          </w:tcPr>
          <w:p w:rsidR="00603BE6" w:rsidRDefault="00603BE6" w:rsidP="00603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603BE6" w:rsidRPr="00603BE6" w:rsidRDefault="00603BE6" w:rsidP="00603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Претендент приводит полный перечень</w:t>
            </w:r>
          </w:p>
          <w:p w:rsidR="00603BE6" w:rsidRPr="00603BE6" w:rsidRDefault="00603BE6" w:rsidP="00603BE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03BE6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предлагаемых видов услуг</w:t>
            </w:r>
          </w:p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  <w:tr w:rsidR="00E20CF7" w:rsidRPr="00B50E79" w:rsidTr="00603BE6">
        <w:trPr>
          <w:tblCellSpacing w:w="0" w:type="dxa"/>
        </w:trPr>
        <w:tc>
          <w:tcPr>
            <w:tcW w:w="645" w:type="dxa"/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6.</w:t>
            </w:r>
          </w:p>
        </w:tc>
        <w:tc>
          <w:tcPr>
            <w:tcW w:w="3481" w:type="dxa"/>
            <w:vAlign w:val="center"/>
          </w:tcPr>
          <w:p w:rsidR="00B72839" w:rsidRPr="00B72839" w:rsidRDefault="00B72839" w:rsidP="00B7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2839">
              <w:rPr>
                <w:rFonts w:ascii="Times New Roman" w:hAnsi="Times New Roman"/>
                <w:sz w:val="28"/>
                <w:szCs w:val="28"/>
              </w:rPr>
              <w:t xml:space="preserve">Срок оказания услуг </w:t>
            </w:r>
            <w:proofErr w:type="gramStart"/>
            <w:r w:rsidRPr="00B72839">
              <w:rPr>
                <w:rFonts w:ascii="Times New Roman" w:hAnsi="Times New Roman"/>
                <w:sz w:val="28"/>
                <w:szCs w:val="28"/>
              </w:rPr>
              <w:t>с</w:t>
            </w:r>
            <w:proofErr w:type="gramEnd"/>
            <w:r w:rsidRPr="00B7283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72839" w:rsidRPr="00B72839" w:rsidRDefault="00B72839" w:rsidP="00B7283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2839">
              <w:rPr>
                <w:rFonts w:ascii="Times New Roman" w:hAnsi="Times New Roman"/>
                <w:sz w:val="28"/>
                <w:szCs w:val="28"/>
              </w:rPr>
              <w:t>Момента обращения</w:t>
            </w:r>
          </w:p>
          <w:p w:rsidR="00E20CF7" w:rsidRPr="00B50E79" w:rsidRDefault="00E20CF7" w:rsidP="002475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528" w:type="dxa"/>
            <w:vAlign w:val="center"/>
          </w:tcPr>
          <w:p w:rsidR="00E20CF7" w:rsidRPr="00B50E79" w:rsidRDefault="00E20CF7" w:rsidP="0024754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</w:p>
        </w:tc>
      </w:tr>
    </w:tbl>
    <w:p w:rsidR="00E20CF7" w:rsidRPr="00B50E79" w:rsidRDefault="00E20CF7" w:rsidP="00E20CF7">
      <w:pPr>
        <w:spacing w:after="0" w:line="240" w:lineRule="auto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Приложение</w:t>
      </w: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 xml:space="preserve"> (прилагаются документы, в подтверждение данных, представленных в настоящей форме)</w:t>
      </w: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: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1.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2.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3.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 xml:space="preserve"> т.д.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bCs/>
          <w:iCs/>
          <w:color w:val="000000"/>
          <w:sz w:val="28"/>
          <w:szCs w:val="28"/>
          <w:lang w:eastAsia="ru-RU"/>
        </w:rPr>
        <w:t>Заявитель                                                        </w:t>
      </w:r>
      <w:r w:rsidRPr="00B50E79">
        <w:rPr>
          <w:rFonts w:ascii="Times New Roman" w:eastAsia="Times New Roman" w:hAnsi="Times New Roman"/>
          <w:iCs/>
          <w:color w:val="000000"/>
          <w:sz w:val="28"/>
          <w:szCs w:val="28"/>
          <w:lang w:eastAsia="ru-RU"/>
        </w:rPr>
        <w:t>  ___________ (Ф.И.О.)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vertAlign w:val="superscript"/>
          <w:lang w:eastAsia="ru-RU"/>
        </w:rPr>
        <w:t>                                                                                                  </w:t>
      </w:r>
      <w:r w:rsidR="00116BE1">
        <w:rPr>
          <w:rFonts w:ascii="Times New Roman" w:eastAsia="Times New Roman" w:hAnsi="Times New Roman"/>
          <w:i/>
          <w:iCs/>
          <w:color w:val="000000"/>
          <w:sz w:val="28"/>
          <w:szCs w:val="28"/>
          <w:vertAlign w:val="superscript"/>
          <w:lang w:eastAsia="ru-RU"/>
        </w:rPr>
        <w:t>                            </w:t>
      </w: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vertAlign w:val="superscript"/>
          <w:lang w:eastAsia="ru-RU"/>
        </w:rPr>
        <w:t xml:space="preserve"> (подпись)               </w:t>
      </w:r>
    </w:p>
    <w:p w:rsidR="00E20CF7" w:rsidRPr="00B50E79" w:rsidRDefault="00E20CF7" w:rsidP="00E20CF7">
      <w:pPr>
        <w:spacing w:after="0" w:line="240" w:lineRule="auto"/>
        <w:ind w:firstLine="709"/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</w:pPr>
      <w:r w:rsidRPr="00B50E79">
        <w:rPr>
          <w:rFonts w:ascii="Times New Roman" w:eastAsia="Times New Roman" w:hAnsi="Times New Roman"/>
          <w:i/>
          <w:iCs/>
          <w:color w:val="000000"/>
          <w:sz w:val="28"/>
          <w:szCs w:val="28"/>
          <w:lang w:eastAsia="ru-RU"/>
        </w:rPr>
        <w:t>(МП)</w:t>
      </w:r>
    </w:p>
    <w:p w:rsidR="00E20CF7" w:rsidRDefault="00E20CF7" w:rsidP="00E20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0CF7" w:rsidRPr="00B50E79" w:rsidRDefault="00E20CF7" w:rsidP="00E20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E20CF7" w:rsidRPr="00B50E79" w:rsidRDefault="00E20CF7" w:rsidP="00E20CF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16BE1" w:rsidRDefault="00116BE1" w:rsidP="00E20CF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Заместитель главы</w:t>
      </w:r>
    </w:p>
    <w:p w:rsidR="00116BE1" w:rsidRDefault="00E20CF7" w:rsidP="00E20CF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Брюховецкого</w:t>
      </w:r>
      <w:r w:rsidR="00116BE1">
        <w:rPr>
          <w:rFonts w:ascii="Times New Roman" w:hAnsi="Times New Roman"/>
          <w:iCs/>
          <w:sz w:val="28"/>
          <w:szCs w:val="28"/>
        </w:rPr>
        <w:t xml:space="preserve"> сельского поселения</w:t>
      </w:r>
    </w:p>
    <w:p w:rsidR="00116BE1" w:rsidRDefault="00E20CF7" w:rsidP="00E20CF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Брюховецкого района,</w:t>
      </w:r>
      <w:r w:rsidR="00116BE1">
        <w:rPr>
          <w:rFonts w:ascii="Times New Roman" w:hAnsi="Times New Roman"/>
          <w:iCs/>
          <w:sz w:val="28"/>
          <w:szCs w:val="28"/>
        </w:rPr>
        <w:t xml:space="preserve"> начальник отдела</w:t>
      </w:r>
    </w:p>
    <w:p w:rsidR="00116BE1" w:rsidRDefault="00E20CF7" w:rsidP="00E20CF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по социальным вопросам,</w:t>
      </w:r>
      <w:r w:rsidR="00116BE1">
        <w:rPr>
          <w:rFonts w:ascii="Times New Roman" w:hAnsi="Times New Roman"/>
          <w:iCs/>
          <w:sz w:val="28"/>
          <w:szCs w:val="28"/>
        </w:rPr>
        <w:t xml:space="preserve"> </w:t>
      </w:r>
      <w:r w:rsidRPr="00F67D7E">
        <w:rPr>
          <w:rFonts w:ascii="Times New Roman" w:hAnsi="Times New Roman"/>
          <w:iCs/>
          <w:sz w:val="28"/>
          <w:szCs w:val="28"/>
        </w:rPr>
        <w:t xml:space="preserve">торговле, </w:t>
      </w:r>
    </w:p>
    <w:p w:rsidR="00116BE1" w:rsidRDefault="00E20CF7" w:rsidP="00E20CF7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в</w:t>
      </w:r>
      <w:r w:rsidR="00116BE1">
        <w:rPr>
          <w:rFonts w:ascii="Times New Roman" w:hAnsi="Times New Roman"/>
          <w:iCs/>
          <w:sz w:val="28"/>
          <w:szCs w:val="28"/>
        </w:rPr>
        <w:t>заимодействию с общественностью</w:t>
      </w:r>
    </w:p>
    <w:p w:rsidR="008707FB" w:rsidRPr="00116BE1" w:rsidRDefault="00E20CF7" w:rsidP="00116BE1">
      <w:pPr>
        <w:spacing w:after="0" w:line="240" w:lineRule="auto"/>
        <w:rPr>
          <w:rFonts w:ascii="Times New Roman" w:hAnsi="Times New Roman"/>
          <w:iCs/>
          <w:sz w:val="28"/>
          <w:szCs w:val="28"/>
        </w:rPr>
      </w:pPr>
      <w:r w:rsidRPr="00F67D7E">
        <w:rPr>
          <w:rFonts w:ascii="Times New Roman" w:hAnsi="Times New Roman"/>
          <w:iCs/>
          <w:sz w:val="28"/>
          <w:szCs w:val="28"/>
        </w:rPr>
        <w:t>и</w:t>
      </w:r>
      <w:r w:rsidR="00116BE1">
        <w:rPr>
          <w:rFonts w:ascii="Times New Roman" w:hAnsi="Times New Roman"/>
          <w:iCs/>
          <w:sz w:val="28"/>
          <w:szCs w:val="28"/>
        </w:rPr>
        <w:t xml:space="preserve"> </w:t>
      </w:r>
      <w:r w:rsidRPr="00F67D7E">
        <w:rPr>
          <w:rFonts w:ascii="Times New Roman" w:hAnsi="Times New Roman"/>
          <w:iCs/>
          <w:sz w:val="28"/>
          <w:szCs w:val="28"/>
        </w:rPr>
        <w:t xml:space="preserve">правоохранительными органами         </w:t>
      </w:r>
      <w:r w:rsidR="00A21E55">
        <w:rPr>
          <w:rFonts w:ascii="Times New Roman" w:hAnsi="Times New Roman"/>
          <w:iCs/>
          <w:sz w:val="28"/>
          <w:szCs w:val="28"/>
        </w:rPr>
        <w:t xml:space="preserve">                        </w:t>
      </w:r>
      <w:r>
        <w:rPr>
          <w:rFonts w:ascii="Times New Roman" w:hAnsi="Times New Roman"/>
          <w:iCs/>
          <w:sz w:val="28"/>
          <w:szCs w:val="28"/>
        </w:rPr>
        <w:t xml:space="preserve">       </w:t>
      </w:r>
      <w:r w:rsidRPr="00F67D7E">
        <w:rPr>
          <w:rFonts w:ascii="Times New Roman" w:hAnsi="Times New Roman"/>
          <w:iCs/>
          <w:sz w:val="28"/>
          <w:szCs w:val="28"/>
        </w:rPr>
        <w:t xml:space="preserve">            </w:t>
      </w:r>
      <w:r w:rsidR="00116BE1">
        <w:rPr>
          <w:rFonts w:ascii="Times New Roman" w:hAnsi="Times New Roman"/>
          <w:iCs/>
          <w:sz w:val="28"/>
          <w:szCs w:val="28"/>
        </w:rPr>
        <w:t xml:space="preserve"> </w:t>
      </w:r>
      <w:r w:rsidRPr="00F67D7E">
        <w:rPr>
          <w:rFonts w:ascii="Times New Roman" w:hAnsi="Times New Roman"/>
          <w:iCs/>
          <w:sz w:val="28"/>
          <w:szCs w:val="28"/>
        </w:rPr>
        <w:t xml:space="preserve"> </w:t>
      </w:r>
      <w:r w:rsidR="00A21E55">
        <w:rPr>
          <w:rFonts w:ascii="Times New Roman" w:hAnsi="Times New Roman"/>
          <w:iCs/>
          <w:sz w:val="28"/>
          <w:szCs w:val="28"/>
        </w:rPr>
        <w:t xml:space="preserve">С.А. </w:t>
      </w:r>
      <w:proofErr w:type="spellStart"/>
      <w:r w:rsidR="00A21E55">
        <w:rPr>
          <w:rFonts w:ascii="Times New Roman" w:hAnsi="Times New Roman"/>
          <w:iCs/>
          <w:sz w:val="28"/>
          <w:szCs w:val="28"/>
        </w:rPr>
        <w:t>Дашивец</w:t>
      </w:r>
      <w:proofErr w:type="spellEnd"/>
    </w:p>
    <w:sectPr w:rsidR="008707FB" w:rsidRPr="00116BE1" w:rsidSect="00603BE6">
      <w:pgSz w:w="11906" w:h="16838"/>
      <w:pgMar w:top="1134" w:right="566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E20CF7"/>
    <w:rsid w:val="0000763F"/>
    <w:rsid w:val="000216EF"/>
    <w:rsid w:val="00090F7B"/>
    <w:rsid w:val="000C6DD6"/>
    <w:rsid w:val="00116BE1"/>
    <w:rsid w:val="00534A0B"/>
    <w:rsid w:val="00603BE6"/>
    <w:rsid w:val="00671C23"/>
    <w:rsid w:val="008707FB"/>
    <w:rsid w:val="00A21E55"/>
    <w:rsid w:val="00AD72A8"/>
    <w:rsid w:val="00B72839"/>
    <w:rsid w:val="00E20CF7"/>
    <w:rsid w:val="00ED4C3E"/>
    <w:rsid w:val="00FA0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0CF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64">
    <w:name w:val="Font Style64"/>
    <w:basedOn w:val="a0"/>
    <w:rsid w:val="00E20CF7"/>
    <w:rPr>
      <w:rFonts w:ascii="Times New Roman" w:hAnsi="Times New Roman" w:cs="Times New Roman"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ED4C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D4C3E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Карпенко</cp:lastModifiedBy>
  <cp:revision>10</cp:revision>
  <cp:lastPrinted>2017-02-10T08:37:00Z</cp:lastPrinted>
  <dcterms:created xsi:type="dcterms:W3CDTF">2016-12-23T12:07:00Z</dcterms:created>
  <dcterms:modified xsi:type="dcterms:W3CDTF">2021-02-17T05:19:00Z</dcterms:modified>
</cp:coreProperties>
</file>